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7760" w14:textId="77777777" w:rsidR="00677711" w:rsidRDefault="00677711">
      <w:pPr>
        <w:jc w:val="center"/>
        <w:rPr>
          <w:b/>
          <w:sz w:val="28"/>
          <w:szCs w:val="28"/>
        </w:rPr>
      </w:pPr>
    </w:p>
    <w:p w14:paraId="1416E32D" w14:textId="1BF1EA33" w:rsidR="00456870" w:rsidRPr="00677711" w:rsidRDefault="002A745D" w:rsidP="00A07521">
      <w:pPr>
        <w:ind w:left="-720"/>
        <w:jc w:val="center"/>
        <w:rPr>
          <w:b/>
          <w:sz w:val="28"/>
          <w:szCs w:val="28"/>
          <w:u w:val="single"/>
        </w:rPr>
      </w:pPr>
      <w:r w:rsidRPr="00677711">
        <w:rPr>
          <w:b/>
          <w:sz w:val="28"/>
          <w:szCs w:val="28"/>
          <w:u w:val="single"/>
        </w:rPr>
        <w:t>Understanding Convection</w:t>
      </w:r>
    </w:p>
    <w:p w14:paraId="4D15FA35" w14:textId="77777777" w:rsidR="00456870" w:rsidRDefault="00456870">
      <w:pPr>
        <w:jc w:val="center"/>
        <w:rPr>
          <w:b/>
        </w:rPr>
      </w:pPr>
    </w:p>
    <w:p w14:paraId="4D29182D" w14:textId="0B03BEF3" w:rsidR="00456870" w:rsidRDefault="00677711">
      <w:r>
        <w:t xml:space="preserve">Directions: </w:t>
      </w:r>
      <w:r w:rsidR="002A745D">
        <w:t>The figure below shows a convection cell in Earth’s mantle. A convection cell is one complete loop of a convection current. Use the figure to answer the questions that follow.</w:t>
      </w:r>
    </w:p>
    <w:p w14:paraId="29C13344" w14:textId="77777777" w:rsidR="00A07521" w:rsidRDefault="00A07521"/>
    <w:p w14:paraId="3C914EC3" w14:textId="1A959084" w:rsidR="00456870" w:rsidRDefault="002A745D" w:rsidP="00A07521">
      <w:pPr>
        <w:ind w:left="-630"/>
        <w:jc w:val="center"/>
      </w:pPr>
      <w:r>
        <w:rPr>
          <w:noProof/>
        </w:rPr>
        <w:drawing>
          <wp:inline distT="114300" distB="114300" distL="114300" distR="114300" wp14:anchorId="28C98F98" wp14:editId="5091F8D4">
            <wp:extent cx="3825875" cy="2091267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497" cy="212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D5E08E" w14:textId="0614A82B" w:rsidR="00A07521" w:rsidRDefault="00A07521" w:rsidP="00A07521">
      <w:pPr>
        <w:jc w:val="center"/>
      </w:pPr>
    </w:p>
    <w:p w14:paraId="61842168" w14:textId="77777777" w:rsidR="00A07521" w:rsidRDefault="00A07521" w:rsidP="00A07521">
      <w:pPr>
        <w:jc w:val="center"/>
      </w:pPr>
    </w:p>
    <w:p w14:paraId="2D877591" w14:textId="21224098" w:rsidR="00456870" w:rsidRDefault="002A745D" w:rsidP="00A07521">
      <w:pPr>
        <w:numPr>
          <w:ilvl w:val="0"/>
          <w:numId w:val="1"/>
        </w:numPr>
      </w:pPr>
      <w:r>
        <w:t xml:space="preserve">Where does the heat </w:t>
      </w:r>
      <w:r>
        <w:t xml:space="preserve">come from that drives this convection current in the mantle? </w:t>
      </w:r>
    </w:p>
    <w:p w14:paraId="40B616A4" w14:textId="3CD14B30" w:rsidR="00456870" w:rsidRDefault="00456870"/>
    <w:p w14:paraId="443E3273" w14:textId="77777777" w:rsidR="00A07521" w:rsidRDefault="00A07521"/>
    <w:p w14:paraId="248F58B0" w14:textId="13622C84" w:rsidR="00456870" w:rsidRPr="00677711" w:rsidRDefault="00456870">
      <w:pPr>
        <w:rPr>
          <w:sz w:val="18"/>
        </w:rPr>
      </w:pPr>
    </w:p>
    <w:p w14:paraId="38528584" w14:textId="77777777" w:rsidR="00677711" w:rsidRDefault="00677711"/>
    <w:p w14:paraId="2A4A19E0" w14:textId="77777777" w:rsidR="00456870" w:rsidRDefault="002A745D">
      <w:pPr>
        <w:numPr>
          <w:ilvl w:val="0"/>
          <w:numId w:val="1"/>
        </w:numPr>
      </w:pPr>
      <w:r>
        <w:t>Where is the temperature of the mantle material greater, at point A or point B? Explain why.</w:t>
      </w:r>
    </w:p>
    <w:p w14:paraId="77CF7A37" w14:textId="29A4A188" w:rsidR="00456870" w:rsidRDefault="00456870"/>
    <w:p w14:paraId="2BD59C13" w14:textId="77777777" w:rsidR="00A07521" w:rsidRDefault="00A07521"/>
    <w:p w14:paraId="6D9099FF" w14:textId="50D8F052" w:rsidR="00456870" w:rsidRPr="00677711" w:rsidRDefault="00456870">
      <w:pPr>
        <w:rPr>
          <w:sz w:val="18"/>
        </w:rPr>
      </w:pPr>
    </w:p>
    <w:p w14:paraId="2D884BB0" w14:textId="77777777" w:rsidR="00677711" w:rsidRDefault="00677711"/>
    <w:p w14:paraId="5F70BBF4" w14:textId="77777777" w:rsidR="00456870" w:rsidRDefault="002A745D">
      <w:pPr>
        <w:numPr>
          <w:ilvl w:val="0"/>
          <w:numId w:val="1"/>
        </w:numPr>
      </w:pPr>
      <w:r>
        <w:t>Where is the density of the material greater, at point B or point C? Explain why.</w:t>
      </w:r>
    </w:p>
    <w:p w14:paraId="6F650E62" w14:textId="77777777" w:rsidR="002A745D" w:rsidRDefault="002A745D"/>
    <w:p w14:paraId="1C933AE0" w14:textId="77777777" w:rsidR="00677711" w:rsidRDefault="00677711"/>
    <w:p w14:paraId="70EBCE3E" w14:textId="77777777" w:rsidR="00456870" w:rsidRDefault="002A745D">
      <w:pPr>
        <w:numPr>
          <w:ilvl w:val="0"/>
          <w:numId w:val="1"/>
        </w:numPr>
      </w:pPr>
      <w:r>
        <w:t xml:space="preserve">What happens to the temperature and density of the material between points B and C? </w:t>
      </w:r>
    </w:p>
    <w:p w14:paraId="215417E3" w14:textId="77777777" w:rsidR="00456870" w:rsidRDefault="00456870"/>
    <w:p w14:paraId="32252094" w14:textId="73D87A03" w:rsidR="00456870" w:rsidRDefault="00456870"/>
    <w:p w14:paraId="52CDBBC7" w14:textId="77777777" w:rsidR="00A07521" w:rsidRDefault="00A07521"/>
    <w:p w14:paraId="444D2F07" w14:textId="77777777" w:rsidR="00677711" w:rsidRDefault="00677711"/>
    <w:p w14:paraId="555FA1AF" w14:textId="77777777" w:rsidR="00456870" w:rsidRDefault="002A745D">
      <w:pPr>
        <w:numPr>
          <w:ilvl w:val="0"/>
          <w:numId w:val="1"/>
        </w:numPr>
      </w:pPr>
      <w:r>
        <w:t>What force causes the convection cell to turn down at point C?</w:t>
      </w:r>
    </w:p>
    <w:p w14:paraId="50CAA132" w14:textId="77777777" w:rsidR="00456870" w:rsidRDefault="00456870"/>
    <w:p w14:paraId="0896E737" w14:textId="39A99058" w:rsidR="00456870" w:rsidRDefault="00456870"/>
    <w:p w14:paraId="39134BA6" w14:textId="77777777" w:rsidR="00A07521" w:rsidRDefault="00A07521"/>
    <w:p w14:paraId="2A237299" w14:textId="77777777" w:rsidR="00677711" w:rsidRDefault="00677711"/>
    <w:p w14:paraId="2030D99C" w14:textId="77777777" w:rsidR="00456870" w:rsidRDefault="002A745D">
      <w:pPr>
        <w:numPr>
          <w:ilvl w:val="0"/>
          <w:numId w:val="1"/>
        </w:numPr>
      </w:pPr>
      <w:r>
        <w:t xml:space="preserve">What happens to the temperature and density of the </w:t>
      </w:r>
      <w:r>
        <w:t xml:space="preserve">material between points D and A? </w:t>
      </w:r>
    </w:p>
    <w:p w14:paraId="0D190B18" w14:textId="77777777" w:rsidR="00456870" w:rsidRDefault="00456870"/>
    <w:p w14:paraId="14CB4DE5" w14:textId="2CF01EC4" w:rsidR="00456870" w:rsidRDefault="00456870"/>
    <w:p w14:paraId="12D90E1D" w14:textId="3449E451" w:rsidR="00677711" w:rsidRDefault="00677711"/>
    <w:p w14:paraId="11C8B612" w14:textId="77777777" w:rsidR="00A07521" w:rsidRDefault="00A07521"/>
    <w:p w14:paraId="56780A2E" w14:textId="77777777" w:rsidR="00456870" w:rsidRDefault="002A745D">
      <w:pPr>
        <w:numPr>
          <w:ilvl w:val="0"/>
          <w:numId w:val="1"/>
        </w:numPr>
      </w:pPr>
      <w:r>
        <w:t>What causes the convection cell to turn up at point A?</w:t>
      </w:r>
    </w:p>
    <w:p w14:paraId="562B6532" w14:textId="77777777" w:rsidR="00456870" w:rsidRDefault="00456870"/>
    <w:p w14:paraId="59D60AE0" w14:textId="5BFD7E52" w:rsidR="00456870" w:rsidRDefault="00456870"/>
    <w:p w14:paraId="26E3E8F5" w14:textId="77777777" w:rsidR="00A07521" w:rsidRDefault="00A07521"/>
    <w:p w14:paraId="74449038" w14:textId="77777777" w:rsidR="00677711" w:rsidRDefault="00677711"/>
    <w:p w14:paraId="18AB05B1" w14:textId="4CA4A7E6" w:rsidR="00456870" w:rsidRDefault="002A745D" w:rsidP="00677711">
      <w:pPr>
        <w:numPr>
          <w:ilvl w:val="0"/>
          <w:numId w:val="1"/>
        </w:numPr>
      </w:pPr>
      <w:r>
        <w:t>How do you think this convection cell might affect the crust material above it?</w:t>
      </w:r>
    </w:p>
    <w:p w14:paraId="740617BC" w14:textId="12E5AB22" w:rsidR="00456870" w:rsidRDefault="00456870"/>
    <w:p w14:paraId="0FE2EFA0" w14:textId="100F906A" w:rsidR="002A745D" w:rsidRDefault="002A745D"/>
    <w:p w14:paraId="4023EA54" w14:textId="3CE17EB8" w:rsidR="002A745D" w:rsidRDefault="002A745D"/>
    <w:p w14:paraId="31C72965" w14:textId="408BC548" w:rsidR="002A745D" w:rsidRDefault="002A745D"/>
    <w:p w14:paraId="4D1C40D5" w14:textId="4FF017E0" w:rsidR="002A745D" w:rsidRDefault="002A745D"/>
    <w:p w14:paraId="48D0C6D0" w14:textId="0C67FC9F" w:rsidR="002A745D" w:rsidRDefault="002A745D"/>
    <w:p w14:paraId="0C531830" w14:textId="6AD3944B" w:rsidR="002A745D" w:rsidRDefault="002A745D"/>
    <w:p w14:paraId="51ECFD8D" w14:textId="0BC7F141" w:rsidR="002A745D" w:rsidRDefault="002A745D"/>
    <w:p w14:paraId="107EF4BA" w14:textId="717F3A31" w:rsidR="002A745D" w:rsidRDefault="002A745D"/>
    <w:p w14:paraId="38E8539A" w14:textId="43DC00B4" w:rsidR="002A745D" w:rsidRDefault="002A745D"/>
    <w:p w14:paraId="6A13D759" w14:textId="163968FF" w:rsidR="002A745D" w:rsidRDefault="002A745D"/>
    <w:p w14:paraId="337DB530" w14:textId="789CAEE7" w:rsidR="002A745D" w:rsidRDefault="002A745D"/>
    <w:p w14:paraId="2DEEC429" w14:textId="3BE836A1" w:rsidR="002A745D" w:rsidRDefault="002A745D"/>
    <w:p w14:paraId="5A9BC4A3" w14:textId="2F2BF178" w:rsidR="002A745D" w:rsidRDefault="002A745D" w:rsidP="002A745D">
      <w:pPr>
        <w:ind w:lef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Convection Bottles </w:t>
      </w:r>
    </w:p>
    <w:p w14:paraId="17927023" w14:textId="77777777" w:rsidR="002A745D" w:rsidRDefault="002A745D" w:rsidP="002A745D">
      <w:pPr>
        <w:rPr>
          <w:b/>
          <w:sz w:val="28"/>
          <w:szCs w:val="28"/>
          <w:u w:val="single"/>
        </w:rPr>
      </w:pPr>
    </w:p>
    <w:p w14:paraId="23E6D163" w14:textId="497FF8B5" w:rsidR="002A745D" w:rsidRDefault="002A745D" w:rsidP="002A745D">
      <w:pPr>
        <w:ind w:left="-720"/>
        <w:rPr>
          <w:szCs w:val="28"/>
        </w:rPr>
      </w:pPr>
      <w:r>
        <w:rPr>
          <w:b/>
          <w:sz w:val="28"/>
          <w:szCs w:val="28"/>
        </w:rPr>
        <w:t xml:space="preserve">           </w:t>
      </w:r>
      <w:r w:rsidRPr="002A745D">
        <w:rPr>
          <w:szCs w:val="28"/>
        </w:rPr>
        <w:t xml:space="preserve"> </w:t>
      </w:r>
      <w:r>
        <w:rPr>
          <w:szCs w:val="28"/>
        </w:rPr>
        <w:t>Model:</w:t>
      </w:r>
    </w:p>
    <w:p w14:paraId="14CA3E65" w14:textId="1437356F" w:rsidR="002A745D" w:rsidRDefault="002A745D" w:rsidP="002A745D">
      <w:pPr>
        <w:ind w:left="-720"/>
        <w:rPr>
          <w:szCs w:val="28"/>
          <w:u w:val="single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AB2F" wp14:editId="72E58E71">
                <wp:simplePos x="0" y="0"/>
                <wp:positionH relativeFrom="column">
                  <wp:posOffset>270933</wp:posOffset>
                </wp:positionH>
                <wp:positionV relativeFrom="paragraph">
                  <wp:posOffset>115782</wp:posOffset>
                </wp:positionV>
                <wp:extent cx="3166534" cy="1667933"/>
                <wp:effectExtent l="50800" t="25400" r="59690" b="723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534" cy="16679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591E" id="Rectangle 2" o:spid="_x0000_s1026" style="position:absolute;margin-left:21.35pt;margin-top:9.1pt;width:249.35pt;height:1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B48267F" w14:textId="77777777" w:rsidR="002A745D" w:rsidRDefault="002A745D" w:rsidP="002A745D">
      <w:pPr>
        <w:ind w:left="-720"/>
        <w:rPr>
          <w:szCs w:val="28"/>
          <w:u w:val="single"/>
        </w:rPr>
      </w:pPr>
    </w:p>
    <w:p w14:paraId="1ECEEE4E" w14:textId="77777777" w:rsidR="002A745D" w:rsidRDefault="002A745D" w:rsidP="002A745D">
      <w:pPr>
        <w:ind w:left="-720"/>
        <w:rPr>
          <w:szCs w:val="28"/>
          <w:u w:val="single"/>
        </w:rPr>
      </w:pPr>
    </w:p>
    <w:p w14:paraId="1D330C58" w14:textId="0A632ED1" w:rsidR="002A745D" w:rsidRDefault="002A745D" w:rsidP="002A745D">
      <w:pPr>
        <w:ind w:left="-720"/>
        <w:rPr>
          <w:szCs w:val="28"/>
          <w:u w:val="single"/>
        </w:rPr>
      </w:pPr>
    </w:p>
    <w:p w14:paraId="1E7D8755" w14:textId="193E9D3C" w:rsidR="002A745D" w:rsidRDefault="002A745D" w:rsidP="002A745D">
      <w:pPr>
        <w:ind w:left="-720"/>
        <w:rPr>
          <w:szCs w:val="28"/>
          <w:u w:val="single"/>
        </w:rPr>
      </w:pPr>
    </w:p>
    <w:p w14:paraId="1222CC7C" w14:textId="5C0B61AD" w:rsidR="002A745D" w:rsidRDefault="002A745D" w:rsidP="002A745D">
      <w:pPr>
        <w:ind w:left="-720"/>
        <w:rPr>
          <w:szCs w:val="28"/>
          <w:u w:val="single"/>
        </w:rPr>
      </w:pPr>
    </w:p>
    <w:p w14:paraId="3BAEFF44" w14:textId="4383B03D" w:rsidR="002A745D" w:rsidRDefault="002A745D" w:rsidP="002A745D">
      <w:pPr>
        <w:ind w:left="-720"/>
        <w:rPr>
          <w:szCs w:val="28"/>
          <w:u w:val="single"/>
        </w:rPr>
      </w:pPr>
    </w:p>
    <w:p w14:paraId="2E0CFA83" w14:textId="42F35213" w:rsidR="002A745D" w:rsidRDefault="002A745D" w:rsidP="002A745D">
      <w:pPr>
        <w:ind w:left="-720"/>
        <w:rPr>
          <w:szCs w:val="28"/>
          <w:u w:val="single"/>
        </w:rPr>
      </w:pPr>
    </w:p>
    <w:p w14:paraId="0BA07E9E" w14:textId="77777777" w:rsidR="002A745D" w:rsidRDefault="002A745D" w:rsidP="002A745D">
      <w:pPr>
        <w:ind w:left="-720"/>
        <w:rPr>
          <w:szCs w:val="28"/>
          <w:u w:val="single"/>
        </w:rPr>
      </w:pPr>
    </w:p>
    <w:p w14:paraId="5F1BC812" w14:textId="77777777" w:rsidR="002A745D" w:rsidRDefault="002A745D" w:rsidP="002A745D">
      <w:pPr>
        <w:ind w:left="-720"/>
        <w:rPr>
          <w:szCs w:val="28"/>
          <w:u w:val="single"/>
        </w:rPr>
      </w:pPr>
    </w:p>
    <w:p w14:paraId="2D4544D3" w14:textId="77777777" w:rsidR="002A745D" w:rsidRDefault="002A745D" w:rsidP="002A745D">
      <w:pPr>
        <w:ind w:left="-720"/>
        <w:rPr>
          <w:szCs w:val="28"/>
        </w:rPr>
      </w:pPr>
      <w:r>
        <w:rPr>
          <w:szCs w:val="28"/>
        </w:rPr>
        <w:t xml:space="preserve">            </w:t>
      </w:r>
    </w:p>
    <w:p w14:paraId="7B18B8B2" w14:textId="77777777" w:rsidR="002A745D" w:rsidRDefault="002A745D" w:rsidP="002A745D">
      <w:pPr>
        <w:ind w:left="-720"/>
        <w:rPr>
          <w:szCs w:val="28"/>
        </w:rPr>
      </w:pPr>
    </w:p>
    <w:p w14:paraId="43DB632F" w14:textId="0A3A1FE0" w:rsidR="002A745D" w:rsidRPr="002A745D" w:rsidRDefault="002A745D" w:rsidP="002A745D">
      <w:pPr>
        <w:ind w:left="-720"/>
        <w:rPr>
          <w:szCs w:val="28"/>
        </w:rPr>
      </w:pPr>
      <w:r>
        <w:rPr>
          <w:szCs w:val="28"/>
        </w:rPr>
        <w:t xml:space="preserve">          </w:t>
      </w:r>
      <w:r w:rsidRPr="002A745D">
        <w:rPr>
          <w:szCs w:val="28"/>
        </w:rPr>
        <w:t>Observations:</w:t>
      </w:r>
    </w:p>
    <w:p w14:paraId="4FE220E1" w14:textId="31142D9B" w:rsidR="002A745D" w:rsidRDefault="002A745D" w:rsidP="002A745D">
      <w:pPr>
        <w:ind w:left="-720"/>
        <w:rPr>
          <w:szCs w:val="28"/>
          <w:u w:val="single"/>
        </w:rPr>
      </w:pPr>
    </w:p>
    <w:p w14:paraId="6E26734A" w14:textId="5421D1DF" w:rsidR="002A745D" w:rsidRDefault="002A745D" w:rsidP="002A745D">
      <w:pPr>
        <w:ind w:left="-720"/>
        <w:rPr>
          <w:szCs w:val="28"/>
          <w:u w:val="single"/>
        </w:rPr>
      </w:pPr>
    </w:p>
    <w:p w14:paraId="307D38BF" w14:textId="4EF6BDF8" w:rsidR="002A745D" w:rsidRDefault="002A745D" w:rsidP="002A745D">
      <w:pPr>
        <w:ind w:left="-720"/>
        <w:rPr>
          <w:szCs w:val="28"/>
          <w:u w:val="single"/>
        </w:rPr>
      </w:pPr>
    </w:p>
    <w:p w14:paraId="0B0683E0" w14:textId="0A64BE76" w:rsidR="002A745D" w:rsidRDefault="002A745D" w:rsidP="002A745D">
      <w:pPr>
        <w:rPr>
          <w:szCs w:val="28"/>
          <w:u w:val="single"/>
        </w:rPr>
      </w:pPr>
    </w:p>
    <w:p w14:paraId="55EB5BC1" w14:textId="412BDF5E" w:rsidR="002A745D" w:rsidRDefault="002A745D" w:rsidP="002A745D">
      <w:pPr>
        <w:rPr>
          <w:szCs w:val="28"/>
          <w:u w:val="single"/>
        </w:rPr>
      </w:pPr>
    </w:p>
    <w:p w14:paraId="4B24F456" w14:textId="77777777" w:rsidR="002A745D" w:rsidRDefault="002A745D" w:rsidP="002A745D">
      <w:pPr>
        <w:rPr>
          <w:szCs w:val="28"/>
          <w:u w:val="single"/>
        </w:rPr>
      </w:pPr>
    </w:p>
    <w:p w14:paraId="6D48B2CD" w14:textId="7DADAA21" w:rsidR="002A745D" w:rsidRDefault="002A745D" w:rsidP="002A745D">
      <w:pPr>
        <w:ind w:left="-720"/>
        <w:rPr>
          <w:szCs w:val="28"/>
          <w:u w:val="single"/>
        </w:rPr>
      </w:pPr>
      <w:r>
        <w:rPr>
          <w:szCs w:val="28"/>
        </w:rPr>
        <w:t xml:space="preserve">         </w:t>
      </w:r>
      <w:r>
        <w:rPr>
          <w:szCs w:val="28"/>
          <w:u w:val="single"/>
        </w:rPr>
        <w:t>Reflection Questions</w:t>
      </w:r>
    </w:p>
    <w:p w14:paraId="51F44C44" w14:textId="241EB574" w:rsidR="002A745D" w:rsidRDefault="002A745D" w:rsidP="002A745D">
      <w:pPr>
        <w:ind w:left="-720"/>
        <w:rPr>
          <w:szCs w:val="28"/>
          <w:u w:val="single"/>
        </w:rPr>
      </w:pPr>
    </w:p>
    <w:p w14:paraId="167C7B8E" w14:textId="1430870D" w:rsidR="002A745D" w:rsidRDefault="002A745D" w:rsidP="002A745D">
      <w:pPr>
        <w:ind w:left="-90"/>
        <w:rPr>
          <w:szCs w:val="28"/>
        </w:rPr>
      </w:pPr>
      <w:r>
        <w:rPr>
          <w:szCs w:val="28"/>
        </w:rPr>
        <w:t>A). Under what conditions could you observe convection cells    forming inside the jar? How did they move?</w:t>
      </w:r>
    </w:p>
    <w:p w14:paraId="57613075" w14:textId="77777777" w:rsidR="002A745D" w:rsidRDefault="002A745D" w:rsidP="002A745D">
      <w:pPr>
        <w:ind w:left="-720"/>
        <w:rPr>
          <w:szCs w:val="28"/>
        </w:rPr>
      </w:pPr>
    </w:p>
    <w:p w14:paraId="27763D37" w14:textId="179F16FE" w:rsidR="002A745D" w:rsidRDefault="002A745D" w:rsidP="002A745D">
      <w:pPr>
        <w:ind w:left="-720"/>
        <w:rPr>
          <w:szCs w:val="28"/>
        </w:rPr>
      </w:pPr>
    </w:p>
    <w:p w14:paraId="4D41C934" w14:textId="61E546C4" w:rsidR="002A745D" w:rsidRDefault="002A745D" w:rsidP="002A745D">
      <w:pPr>
        <w:ind w:left="-720"/>
        <w:rPr>
          <w:szCs w:val="28"/>
        </w:rPr>
      </w:pPr>
    </w:p>
    <w:p w14:paraId="33D8A5FF" w14:textId="77777777" w:rsidR="002A745D" w:rsidRDefault="002A745D" w:rsidP="002A745D">
      <w:pPr>
        <w:ind w:left="-720"/>
        <w:rPr>
          <w:szCs w:val="28"/>
        </w:rPr>
      </w:pPr>
    </w:p>
    <w:p w14:paraId="59CE901C" w14:textId="77777777" w:rsidR="002A745D" w:rsidRDefault="002A745D" w:rsidP="002A745D">
      <w:pPr>
        <w:ind w:left="-720"/>
        <w:rPr>
          <w:szCs w:val="28"/>
        </w:rPr>
      </w:pPr>
    </w:p>
    <w:p w14:paraId="57BE49E4" w14:textId="01659380" w:rsidR="002A745D" w:rsidRDefault="002A745D" w:rsidP="002A745D">
      <w:pPr>
        <w:ind w:left="-720"/>
        <w:rPr>
          <w:szCs w:val="28"/>
        </w:rPr>
      </w:pPr>
      <w:r>
        <w:rPr>
          <w:szCs w:val="28"/>
        </w:rPr>
        <w:t xml:space="preserve">         B</w:t>
      </w:r>
      <w:r>
        <w:rPr>
          <w:szCs w:val="28"/>
        </w:rPr>
        <w:t>)</w:t>
      </w:r>
      <w:r>
        <w:rPr>
          <w:szCs w:val="28"/>
        </w:rPr>
        <w:t>. What happened to the fluid near the upper surface of the jar?</w:t>
      </w:r>
    </w:p>
    <w:p w14:paraId="20B041CF" w14:textId="24D95D05" w:rsidR="002A745D" w:rsidRDefault="002A745D" w:rsidP="002A745D">
      <w:pPr>
        <w:ind w:left="-720"/>
        <w:rPr>
          <w:szCs w:val="28"/>
        </w:rPr>
      </w:pPr>
    </w:p>
    <w:p w14:paraId="41D252D9" w14:textId="3CC113FE" w:rsidR="002A745D" w:rsidRDefault="002A745D" w:rsidP="002A745D">
      <w:pPr>
        <w:ind w:left="-720"/>
        <w:rPr>
          <w:szCs w:val="28"/>
        </w:rPr>
      </w:pPr>
      <w:bookmarkStart w:id="0" w:name="_GoBack"/>
      <w:bookmarkEnd w:id="0"/>
    </w:p>
    <w:p w14:paraId="5628C3D9" w14:textId="2B42F6E4" w:rsidR="002A745D" w:rsidRDefault="002A745D" w:rsidP="002A745D">
      <w:pPr>
        <w:ind w:left="-720"/>
        <w:rPr>
          <w:szCs w:val="28"/>
        </w:rPr>
      </w:pPr>
    </w:p>
    <w:p w14:paraId="43064080" w14:textId="77777777" w:rsidR="002A745D" w:rsidRDefault="002A745D" w:rsidP="002A745D">
      <w:pPr>
        <w:ind w:left="-720"/>
        <w:rPr>
          <w:szCs w:val="28"/>
        </w:rPr>
      </w:pPr>
    </w:p>
    <w:p w14:paraId="7536EEFE" w14:textId="577B8547" w:rsidR="002A745D" w:rsidRDefault="002A745D" w:rsidP="002A745D">
      <w:pPr>
        <w:ind w:left="-720"/>
        <w:rPr>
          <w:szCs w:val="28"/>
        </w:rPr>
      </w:pPr>
    </w:p>
    <w:p w14:paraId="38B4CA23" w14:textId="4E9E090A" w:rsidR="002A745D" w:rsidRDefault="002A745D" w:rsidP="002A745D">
      <w:pPr>
        <w:ind w:left="-720"/>
        <w:rPr>
          <w:szCs w:val="28"/>
        </w:rPr>
      </w:pPr>
      <w:r>
        <w:rPr>
          <w:szCs w:val="28"/>
        </w:rPr>
        <w:t xml:space="preserve">         </w:t>
      </w:r>
    </w:p>
    <w:p w14:paraId="78182219" w14:textId="6FD0B78D" w:rsidR="002A745D" w:rsidRDefault="002A745D" w:rsidP="002A745D">
      <w:pPr>
        <w:ind w:left="-720"/>
        <w:rPr>
          <w:szCs w:val="28"/>
        </w:rPr>
      </w:pPr>
    </w:p>
    <w:p w14:paraId="351E94B5" w14:textId="686F70E7" w:rsidR="002A745D" w:rsidRDefault="002A745D" w:rsidP="002A745D">
      <w:pPr>
        <w:ind w:left="-720"/>
        <w:rPr>
          <w:szCs w:val="28"/>
        </w:rPr>
      </w:pPr>
    </w:p>
    <w:p w14:paraId="164B353F" w14:textId="5E4677DE" w:rsidR="002A745D" w:rsidRDefault="002A745D" w:rsidP="002A745D">
      <w:pPr>
        <w:ind w:left="-720"/>
        <w:rPr>
          <w:szCs w:val="28"/>
        </w:rPr>
      </w:pPr>
    </w:p>
    <w:p w14:paraId="50717283" w14:textId="77777777" w:rsidR="002A745D" w:rsidRDefault="002A745D" w:rsidP="002A745D">
      <w:pPr>
        <w:ind w:left="-720"/>
        <w:rPr>
          <w:szCs w:val="28"/>
        </w:rPr>
      </w:pPr>
    </w:p>
    <w:p w14:paraId="1C583CB8" w14:textId="001E2D00" w:rsidR="002A745D" w:rsidRDefault="002A745D" w:rsidP="002A745D">
      <w:pPr>
        <w:ind w:left="-720"/>
        <w:rPr>
          <w:szCs w:val="28"/>
        </w:rPr>
      </w:pPr>
    </w:p>
    <w:p w14:paraId="20B0F76C" w14:textId="567D057F" w:rsidR="002A745D" w:rsidRDefault="002A745D" w:rsidP="002A745D">
      <w:pPr>
        <w:ind w:left="-720"/>
        <w:rPr>
          <w:szCs w:val="28"/>
        </w:rPr>
      </w:pPr>
      <w:r>
        <w:rPr>
          <w:szCs w:val="28"/>
        </w:rPr>
        <w:t xml:space="preserve">        </w:t>
      </w:r>
    </w:p>
    <w:p w14:paraId="66D8D429" w14:textId="27501970" w:rsidR="002A745D" w:rsidRDefault="002A745D" w:rsidP="002A745D">
      <w:pPr>
        <w:ind w:left="-720"/>
        <w:rPr>
          <w:szCs w:val="28"/>
        </w:rPr>
      </w:pPr>
    </w:p>
    <w:p w14:paraId="46ECB0C8" w14:textId="77777777" w:rsidR="002A745D" w:rsidRPr="002A745D" w:rsidRDefault="002A745D" w:rsidP="002A745D">
      <w:pPr>
        <w:ind w:left="-720"/>
        <w:rPr>
          <w:szCs w:val="28"/>
        </w:rPr>
      </w:pPr>
    </w:p>
    <w:p w14:paraId="35CD63D1" w14:textId="77777777" w:rsidR="002A745D" w:rsidRDefault="002A745D"/>
    <w:sectPr w:rsidR="002A745D" w:rsidSect="00A07521">
      <w:pgSz w:w="15840" w:h="12240" w:orient="landscape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000"/>
    <w:multiLevelType w:val="multilevel"/>
    <w:tmpl w:val="0538A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70"/>
    <w:rsid w:val="002A745D"/>
    <w:rsid w:val="00456870"/>
    <w:rsid w:val="00677711"/>
    <w:rsid w:val="00A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20E4"/>
  <w15:docId w15:val="{C58CAA7F-F29A-4A4A-A767-BF69099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2020-03-03T03:12:00Z</dcterms:created>
  <dcterms:modified xsi:type="dcterms:W3CDTF">2020-03-03T03:47:00Z</dcterms:modified>
</cp:coreProperties>
</file>